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93" w:rsidRDefault="0019118F" w:rsidP="00B84A61">
      <w:pPr>
        <w:pStyle w:val="a3"/>
        <w:tabs>
          <w:tab w:val="left" w:pos="1260"/>
        </w:tabs>
        <w:ind w:firstLine="540"/>
        <w:rPr>
          <w:sz w:val="18"/>
          <w:szCs w:val="18"/>
        </w:rPr>
      </w:pPr>
      <w:r>
        <w:rPr>
          <w:sz w:val="18"/>
          <w:szCs w:val="18"/>
        </w:rPr>
        <w:t>18</w:t>
      </w:r>
      <w:r w:rsidR="00B84A61">
        <w:rPr>
          <w:sz w:val="18"/>
          <w:szCs w:val="18"/>
        </w:rPr>
        <w:t xml:space="preserve"> я</w:t>
      </w:r>
      <w:r>
        <w:rPr>
          <w:sz w:val="18"/>
          <w:szCs w:val="18"/>
        </w:rPr>
        <w:t>нваря</w:t>
      </w:r>
      <w:r w:rsidR="00B84A61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="00040793">
        <w:rPr>
          <w:sz w:val="18"/>
          <w:szCs w:val="18"/>
        </w:rPr>
        <w:t xml:space="preserve"> года состоялось </w:t>
      </w:r>
      <w:r>
        <w:rPr>
          <w:sz w:val="18"/>
          <w:szCs w:val="18"/>
        </w:rPr>
        <w:t>внеочередн</w:t>
      </w:r>
      <w:r w:rsidR="00040793">
        <w:rPr>
          <w:sz w:val="18"/>
          <w:szCs w:val="18"/>
        </w:rPr>
        <w:t>ое общее С</w:t>
      </w:r>
      <w:r w:rsidR="00B84A61">
        <w:rPr>
          <w:sz w:val="18"/>
          <w:szCs w:val="18"/>
        </w:rPr>
        <w:t xml:space="preserve">обрание акционеров АО «Асбестоцемент». </w:t>
      </w:r>
    </w:p>
    <w:p w:rsidR="00B84A61" w:rsidRDefault="00040793" w:rsidP="00B84A61">
      <w:pPr>
        <w:pStyle w:val="a3"/>
        <w:tabs>
          <w:tab w:val="left" w:pos="1260"/>
        </w:tabs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Форма проведения </w:t>
      </w:r>
      <w:r w:rsidR="0019118F">
        <w:rPr>
          <w:sz w:val="18"/>
          <w:szCs w:val="18"/>
        </w:rPr>
        <w:t>внеочередного</w:t>
      </w:r>
      <w:r>
        <w:rPr>
          <w:sz w:val="18"/>
          <w:szCs w:val="18"/>
        </w:rPr>
        <w:t xml:space="preserve"> общего Собрания акционеров – з</w:t>
      </w:r>
      <w:r w:rsidR="00B84A61" w:rsidRPr="00292B29">
        <w:rPr>
          <w:sz w:val="18"/>
          <w:szCs w:val="18"/>
        </w:rPr>
        <w:t>а</w:t>
      </w:r>
      <w:r w:rsidR="0019118F">
        <w:rPr>
          <w:sz w:val="18"/>
          <w:szCs w:val="18"/>
        </w:rPr>
        <w:t>очное голосование</w:t>
      </w:r>
      <w:r>
        <w:rPr>
          <w:sz w:val="18"/>
          <w:szCs w:val="18"/>
        </w:rPr>
        <w:t>.</w:t>
      </w:r>
    </w:p>
    <w:p w:rsidR="00040793" w:rsidRDefault="0019118F" w:rsidP="00040793">
      <w:pPr>
        <w:pStyle w:val="a3"/>
        <w:tabs>
          <w:tab w:val="left" w:pos="1260"/>
        </w:tabs>
        <w:ind w:firstLine="540"/>
        <w:rPr>
          <w:sz w:val="18"/>
          <w:szCs w:val="18"/>
        </w:rPr>
      </w:pPr>
      <w:r>
        <w:rPr>
          <w:sz w:val="18"/>
          <w:szCs w:val="18"/>
        </w:rPr>
        <w:t>Почтовый адрес, по которому должны направляться заполненные бюллетени</w:t>
      </w:r>
      <w:r w:rsidR="00040793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456541, </w:t>
      </w:r>
      <w:r w:rsidR="00040793" w:rsidRPr="00040793">
        <w:rPr>
          <w:sz w:val="18"/>
          <w:szCs w:val="18"/>
        </w:rPr>
        <w:t xml:space="preserve">Челябинская область, </w:t>
      </w:r>
      <w:r>
        <w:rPr>
          <w:sz w:val="18"/>
          <w:szCs w:val="18"/>
        </w:rPr>
        <w:t xml:space="preserve">        </w:t>
      </w:r>
      <w:r w:rsidR="00993CF0">
        <w:rPr>
          <w:sz w:val="18"/>
          <w:szCs w:val="18"/>
        </w:rPr>
        <w:t xml:space="preserve">      </w:t>
      </w:r>
      <w:bookmarkStart w:id="0" w:name="_GoBack"/>
      <w:bookmarkEnd w:id="0"/>
      <w:r w:rsidR="00040793" w:rsidRPr="00040793">
        <w:rPr>
          <w:sz w:val="18"/>
          <w:szCs w:val="18"/>
        </w:rPr>
        <w:t>г. Коркино, пос. Первомайский, ул. Известковая, д. 2, АО «Асбестоцеме</w:t>
      </w:r>
      <w:r>
        <w:rPr>
          <w:sz w:val="18"/>
          <w:szCs w:val="18"/>
        </w:rPr>
        <w:t>нт»</w:t>
      </w:r>
      <w:r w:rsidR="00040793">
        <w:rPr>
          <w:sz w:val="18"/>
          <w:szCs w:val="18"/>
        </w:rPr>
        <w:t>.</w:t>
      </w:r>
    </w:p>
    <w:p w:rsidR="00B84A61" w:rsidRDefault="00B84A61" w:rsidP="00B84A61">
      <w:pPr>
        <w:pStyle w:val="a3"/>
        <w:tabs>
          <w:tab w:val="left" w:pos="1260"/>
        </w:tabs>
        <w:ind w:firstLine="540"/>
        <w:jc w:val="center"/>
        <w:rPr>
          <w:b/>
          <w:sz w:val="16"/>
          <w:szCs w:val="16"/>
        </w:rPr>
      </w:pPr>
    </w:p>
    <w:p w:rsidR="00B84A61" w:rsidRPr="0065642E" w:rsidRDefault="00B84A61" w:rsidP="00B84A61">
      <w:pPr>
        <w:pStyle w:val="a3"/>
        <w:tabs>
          <w:tab w:val="left" w:pos="1260"/>
        </w:tabs>
        <w:ind w:firstLine="540"/>
        <w:jc w:val="center"/>
        <w:rPr>
          <w:b/>
          <w:sz w:val="16"/>
          <w:szCs w:val="16"/>
        </w:rPr>
      </w:pPr>
      <w:r w:rsidRPr="0065642E">
        <w:rPr>
          <w:b/>
          <w:sz w:val="16"/>
          <w:szCs w:val="16"/>
        </w:rPr>
        <w:t>Повестка дня Собрания:</w:t>
      </w:r>
    </w:p>
    <w:p w:rsidR="00B84A61" w:rsidRPr="00B84A61" w:rsidRDefault="00B84A61" w:rsidP="00B84A61">
      <w:pPr>
        <w:jc w:val="both"/>
        <w:rPr>
          <w:rFonts w:ascii="Times New Roman" w:hAnsi="Times New Roman" w:cs="Times New Roman"/>
          <w:sz w:val="16"/>
          <w:szCs w:val="16"/>
        </w:rPr>
      </w:pPr>
      <w:r w:rsidRPr="00B84A61">
        <w:rPr>
          <w:rFonts w:ascii="Times New Roman" w:hAnsi="Times New Roman" w:cs="Times New Roman"/>
          <w:sz w:val="16"/>
          <w:szCs w:val="16"/>
        </w:rPr>
        <w:t xml:space="preserve">1. </w:t>
      </w:r>
      <w:r w:rsidR="0019118F">
        <w:rPr>
          <w:rFonts w:ascii="Times New Roman" w:hAnsi="Times New Roman" w:cs="Times New Roman"/>
          <w:sz w:val="16"/>
          <w:szCs w:val="16"/>
        </w:rPr>
        <w:t>Определение количества, номинальной стоимости, категории (типа) объявленных акций и прав, предоставляемых этими акциями.</w:t>
      </w:r>
      <w:r w:rsidRPr="00B84A6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84A61" w:rsidRPr="00B84A61" w:rsidRDefault="00B84A61" w:rsidP="00B84A61">
      <w:pPr>
        <w:jc w:val="both"/>
        <w:rPr>
          <w:rFonts w:ascii="Times New Roman" w:hAnsi="Times New Roman" w:cs="Times New Roman"/>
          <w:sz w:val="16"/>
          <w:szCs w:val="16"/>
        </w:rPr>
      </w:pPr>
      <w:r w:rsidRPr="00B84A61">
        <w:rPr>
          <w:rFonts w:ascii="Times New Roman" w:hAnsi="Times New Roman" w:cs="Times New Roman"/>
          <w:sz w:val="16"/>
          <w:szCs w:val="16"/>
        </w:rPr>
        <w:t xml:space="preserve">2. </w:t>
      </w:r>
      <w:r w:rsidR="0019118F">
        <w:rPr>
          <w:rFonts w:ascii="Times New Roman" w:hAnsi="Times New Roman" w:cs="Times New Roman"/>
          <w:sz w:val="16"/>
          <w:szCs w:val="16"/>
        </w:rPr>
        <w:t>Об увеличении уставного капитала Общества путем размещения привилегированных акций</w:t>
      </w:r>
      <w:r w:rsidRPr="00B84A61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84A61" w:rsidRPr="00B84A61" w:rsidRDefault="00B84A61" w:rsidP="00B84A61">
      <w:pPr>
        <w:tabs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84A61">
        <w:rPr>
          <w:rFonts w:ascii="Times New Roman" w:hAnsi="Times New Roman" w:cs="Times New Roman"/>
          <w:sz w:val="16"/>
          <w:szCs w:val="16"/>
        </w:rPr>
        <w:t xml:space="preserve">3. </w:t>
      </w:r>
      <w:r w:rsidR="0019118F">
        <w:rPr>
          <w:rFonts w:ascii="Times New Roman" w:hAnsi="Times New Roman" w:cs="Times New Roman"/>
          <w:sz w:val="16"/>
          <w:szCs w:val="16"/>
        </w:rPr>
        <w:t>Утверждение устава Общества в новой редакции</w:t>
      </w:r>
      <w:r w:rsidRPr="00B84A61">
        <w:rPr>
          <w:rFonts w:ascii="Times New Roman" w:hAnsi="Times New Roman" w:cs="Times New Roman"/>
          <w:sz w:val="16"/>
          <w:szCs w:val="16"/>
        </w:rPr>
        <w:t>.</w:t>
      </w:r>
    </w:p>
    <w:p w:rsidR="00B84A61" w:rsidRPr="0065642E" w:rsidRDefault="00B84A61" w:rsidP="00B84A61">
      <w:pPr>
        <w:pStyle w:val="a3"/>
        <w:rPr>
          <w:b/>
          <w:sz w:val="16"/>
          <w:szCs w:val="16"/>
        </w:rPr>
      </w:pPr>
      <w:r w:rsidRPr="0065642E">
        <w:rPr>
          <w:b/>
          <w:sz w:val="16"/>
          <w:szCs w:val="16"/>
        </w:rPr>
        <w:t>Число голосов, которыми обладали лица, включенные в список лиц, имеющих право на участие в общем Собрании:</w:t>
      </w:r>
    </w:p>
    <w:p w:rsidR="00B84A61" w:rsidRPr="0065642E" w:rsidRDefault="00B84A61" w:rsidP="00B84A61">
      <w:pPr>
        <w:pStyle w:val="a3"/>
        <w:numPr>
          <w:ilvl w:val="0"/>
          <w:numId w:val="6"/>
        </w:numPr>
        <w:tabs>
          <w:tab w:val="clear" w:pos="960"/>
          <w:tab w:val="num" w:pos="567"/>
        </w:tabs>
        <w:ind w:left="0" w:firstLine="0"/>
        <w:rPr>
          <w:sz w:val="16"/>
          <w:szCs w:val="16"/>
        </w:rPr>
      </w:pPr>
      <w:r w:rsidRPr="0065642E">
        <w:rPr>
          <w:sz w:val="16"/>
          <w:szCs w:val="16"/>
        </w:rPr>
        <w:t>По первому вопросу «</w:t>
      </w:r>
      <w:r w:rsidR="00FC74A0">
        <w:rPr>
          <w:sz w:val="16"/>
          <w:szCs w:val="16"/>
        </w:rPr>
        <w:t>Определение количества, номинальной стоимости, категории (типа) объявленных акций и прав, предоставляемых этими акциями</w:t>
      </w:r>
      <w:r w:rsidRPr="0065642E">
        <w:rPr>
          <w:sz w:val="16"/>
          <w:szCs w:val="16"/>
        </w:rPr>
        <w:t>» - 13 </w:t>
      </w:r>
      <w:r w:rsidR="00FC74A0">
        <w:rPr>
          <w:sz w:val="16"/>
          <w:szCs w:val="16"/>
        </w:rPr>
        <w:t>63</w:t>
      </w:r>
      <w:r w:rsidRPr="0065642E">
        <w:rPr>
          <w:sz w:val="16"/>
          <w:szCs w:val="16"/>
        </w:rPr>
        <w:t xml:space="preserve">0 (Тринадцать тысяч </w:t>
      </w:r>
      <w:r w:rsidR="00FC74A0">
        <w:rPr>
          <w:sz w:val="16"/>
          <w:szCs w:val="16"/>
        </w:rPr>
        <w:t>шестьсот тридца</w:t>
      </w:r>
      <w:r w:rsidRPr="0065642E">
        <w:rPr>
          <w:sz w:val="16"/>
          <w:szCs w:val="16"/>
        </w:rPr>
        <w:t>ть) голосов.</w:t>
      </w:r>
    </w:p>
    <w:p w:rsidR="00B84A61" w:rsidRPr="0065642E" w:rsidRDefault="00B84A61" w:rsidP="00B84A61">
      <w:pPr>
        <w:pStyle w:val="a3"/>
        <w:numPr>
          <w:ilvl w:val="0"/>
          <w:numId w:val="6"/>
        </w:numPr>
        <w:tabs>
          <w:tab w:val="clear" w:pos="960"/>
          <w:tab w:val="num" w:pos="567"/>
        </w:tabs>
        <w:ind w:left="0" w:firstLine="0"/>
        <w:rPr>
          <w:sz w:val="16"/>
          <w:szCs w:val="16"/>
        </w:rPr>
      </w:pPr>
      <w:r w:rsidRPr="0065642E">
        <w:rPr>
          <w:sz w:val="16"/>
          <w:szCs w:val="16"/>
        </w:rPr>
        <w:t>По второму вопросу «</w:t>
      </w:r>
      <w:r w:rsidR="00D46517">
        <w:rPr>
          <w:sz w:val="16"/>
          <w:szCs w:val="16"/>
        </w:rPr>
        <w:t>Об увеличении уставного капитала Общества путем размещения привилегированных акций</w:t>
      </w:r>
      <w:r w:rsidRPr="0065642E">
        <w:rPr>
          <w:sz w:val="16"/>
          <w:szCs w:val="16"/>
        </w:rPr>
        <w:t xml:space="preserve">» - </w:t>
      </w:r>
      <w:r w:rsidR="006E5B32" w:rsidRPr="0065642E">
        <w:rPr>
          <w:sz w:val="16"/>
          <w:szCs w:val="16"/>
        </w:rPr>
        <w:t>13 </w:t>
      </w:r>
      <w:r w:rsidR="006E5B32">
        <w:rPr>
          <w:sz w:val="16"/>
          <w:szCs w:val="16"/>
        </w:rPr>
        <w:t>63</w:t>
      </w:r>
      <w:r w:rsidR="006E5B32" w:rsidRPr="0065642E">
        <w:rPr>
          <w:sz w:val="16"/>
          <w:szCs w:val="16"/>
        </w:rPr>
        <w:t xml:space="preserve">0 (Тринадцать тысяч </w:t>
      </w:r>
      <w:r w:rsidR="006E5B32">
        <w:rPr>
          <w:sz w:val="16"/>
          <w:szCs w:val="16"/>
        </w:rPr>
        <w:t>шестьсот тридца</w:t>
      </w:r>
      <w:r w:rsidR="006E5B32" w:rsidRPr="0065642E">
        <w:rPr>
          <w:sz w:val="16"/>
          <w:szCs w:val="16"/>
        </w:rPr>
        <w:t>ть</w:t>
      </w:r>
      <w:r w:rsidRPr="0065642E">
        <w:rPr>
          <w:sz w:val="16"/>
          <w:szCs w:val="16"/>
        </w:rPr>
        <w:t>) голосов.</w:t>
      </w:r>
    </w:p>
    <w:p w:rsidR="00B84A61" w:rsidRPr="0065642E" w:rsidRDefault="00B84A61" w:rsidP="00B84A61">
      <w:pPr>
        <w:pStyle w:val="a3"/>
        <w:numPr>
          <w:ilvl w:val="0"/>
          <w:numId w:val="6"/>
        </w:numPr>
        <w:tabs>
          <w:tab w:val="clear" w:pos="960"/>
          <w:tab w:val="num" w:pos="567"/>
        </w:tabs>
        <w:ind w:left="0" w:firstLine="0"/>
        <w:rPr>
          <w:sz w:val="16"/>
          <w:szCs w:val="16"/>
        </w:rPr>
      </w:pPr>
      <w:r w:rsidRPr="0065642E">
        <w:rPr>
          <w:sz w:val="16"/>
          <w:szCs w:val="16"/>
        </w:rPr>
        <w:t>По третьему вопросу «</w:t>
      </w:r>
      <w:r w:rsidR="0061585F">
        <w:rPr>
          <w:sz w:val="16"/>
          <w:szCs w:val="16"/>
        </w:rPr>
        <w:t>Утверждение устава Общества в новой редакции</w:t>
      </w:r>
      <w:r w:rsidRPr="0065642E">
        <w:rPr>
          <w:sz w:val="16"/>
          <w:szCs w:val="16"/>
        </w:rPr>
        <w:t xml:space="preserve">» - </w:t>
      </w:r>
      <w:r w:rsidR="006E5B32" w:rsidRPr="0065642E">
        <w:rPr>
          <w:sz w:val="16"/>
          <w:szCs w:val="16"/>
        </w:rPr>
        <w:t>13 </w:t>
      </w:r>
      <w:r w:rsidR="006E5B32">
        <w:rPr>
          <w:sz w:val="16"/>
          <w:szCs w:val="16"/>
        </w:rPr>
        <w:t>63</w:t>
      </w:r>
      <w:r w:rsidR="006E5B32" w:rsidRPr="0065642E">
        <w:rPr>
          <w:sz w:val="16"/>
          <w:szCs w:val="16"/>
        </w:rPr>
        <w:t xml:space="preserve">0 (Тринадцать тысяч </w:t>
      </w:r>
      <w:r w:rsidR="006E5B32">
        <w:rPr>
          <w:sz w:val="16"/>
          <w:szCs w:val="16"/>
        </w:rPr>
        <w:t>шестьсот тридца</w:t>
      </w:r>
      <w:r w:rsidR="006E5B32" w:rsidRPr="0065642E">
        <w:rPr>
          <w:sz w:val="16"/>
          <w:szCs w:val="16"/>
        </w:rPr>
        <w:t>ть</w:t>
      </w:r>
      <w:r w:rsidRPr="0065642E">
        <w:rPr>
          <w:sz w:val="16"/>
          <w:szCs w:val="16"/>
        </w:rPr>
        <w:t>) голосов.</w:t>
      </w:r>
    </w:p>
    <w:p w:rsidR="00B84A61" w:rsidRPr="0065642E" w:rsidRDefault="00B84A61" w:rsidP="00B84A61">
      <w:pPr>
        <w:pStyle w:val="a3"/>
        <w:rPr>
          <w:sz w:val="16"/>
          <w:szCs w:val="16"/>
        </w:rPr>
      </w:pPr>
    </w:p>
    <w:p w:rsidR="00B84A61" w:rsidRPr="0065642E" w:rsidRDefault="00B84A61" w:rsidP="00B84A61">
      <w:pPr>
        <w:pStyle w:val="a3"/>
        <w:rPr>
          <w:b/>
          <w:sz w:val="16"/>
          <w:szCs w:val="16"/>
        </w:rPr>
      </w:pPr>
      <w:r w:rsidRPr="0065642E">
        <w:rPr>
          <w:b/>
          <w:sz w:val="16"/>
          <w:szCs w:val="16"/>
        </w:rPr>
        <w:t>Число голосов, приходившихся на голосующие акции Общества, определенное с учетом пункта 4.24 Положения БАНКА РОССИИ «Об общих собраниях акционеров» от 16.11.2018.  № 660-П:</w:t>
      </w:r>
    </w:p>
    <w:p w:rsidR="00B84A61" w:rsidRPr="0065642E" w:rsidRDefault="00B84A61" w:rsidP="00B84A61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rPr>
          <w:sz w:val="16"/>
          <w:szCs w:val="16"/>
        </w:rPr>
      </w:pPr>
      <w:r w:rsidRPr="0065642E">
        <w:rPr>
          <w:sz w:val="16"/>
          <w:szCs w:val="16"/>
        </w:rPr>
        <w:t>По первому вопросу «</w:t>
      </w:r>
      <w:r w:rsidR="00FC74A0">
        <w:rPr>
          <w:sz w:val="16"/>
          <w:szCs w:val="16"/>
        </w:rPr>
        <w:t>Определение количества, номинальной стоимости, категории (типа) объявленных акций и прав, предоставляемых этими акциями</w:t>
      </w:r>
      <w:r w:rsidRPr="0065642E">
        <w:rPr>
          <w:sz w:val="16"/>
          <w:szCs w:val="16"/>
        </w:rPr>
        <w:t xml:space="preserve">» - </w:t>
      </w:r>
      <w:r w:rsidR="006E5B32" w:rsidRPr="0065642E">
        <w:rPr>
          <w:sz w:val="16"/>
          <w:szCs w:val="16"/>
        </w:rPr>
        <w:t>13 </w:t>
      </w:r>
      <w:r w:rsidR="006E5B32">
        <w:rPr>
          <w:sz w:val="16"/>
          <w:szCs w:val="16"/>
        </w:rPr>
        <w:t>63</w:t>
      </w:r>
      <w:r w:rsidR="006E5B32" w:rsidRPr="0065642E">
        <w:rPr>
          <w:sz w:val="16"/>
          <w:szCs w:val="16"/>
        </w:rPr>
        <w:t xml:space="preserve">0 (Тринадцать тысяч </w:t>
      </w:r>
      <w:r w:rsidR="006E5B32">
        <w:rPr>
          <w:sz w:val="16"/>
          <w:szCs w:val="16"/>
        </w:rPr>
        <w:t>шестьсот тридца</w:t>
      </w:r>
      <w:r w:rsidR="006E5B32" w:rsidRPr="0065642E">
        <w:rPr>
          <w:sz w:val="16"/>
          <w:szCs w:val="16"/>
        </w:rPr>
        <w:t>ть</w:t>
      </w:r>
      <w:r w:rsidRPr="0065642E">
        <w:rPr>
          <w:sz w:val="16"/>
          <w:szCs w:val="16"/>
        </w:rPr>
        <w:t>) голосов.</w:t>
      </w:r>
    </w:p>
    <w:p w:rsidR="00B84A61" w:rsidRPr="0065642E" w:rsidRDefault="00B84A61" w:rsidP="00B84A61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rPr>
          <w:sz w:val="16"/>
          <w:szCs w:val="16"/>
        </w:rPr>
      </w:pPr>
      <w:r w:rsidRPr="0065642E">
        <w:rPr>
          <w:sz w:val="16"/>
          <w:szCs w:val="16"/>
        </w:rPr>
        <w:t>По второму вопросу «</w:t>
      </w:r>
      <w:r w:rsidR="00D46517">
        <w:rPr>
          <w:sz w:val="16"/>
          <w:szCs w:val="16"/>
        </w:rPr>
        <w:t>Об увеличении уставного капитала Общества путем размещения привилегированных акций</w:t>
      </w:r>
      <w:r w:rsidRPr="0065642E">
        <w:rPr>
          <w:sz w:val="16"/>
          <w:szCs w:val="16"/>
        </w:rPr>
        <w:t xml:space="preserve">» - </w:t>
      </w:r>
      <w:r w:rsidR="006E5B32" w:rsidRPr="0065642E">
        <w:rPr>
          <w:sz w:val="16"/>
          <w:szCs w:val="16"/>
        </w:rPr>
        <w:t>13 </w:t>
      </w:r>
      <w:r w:rsidR="006E5B32">
        <w:rPr>
          <w:sz w:val="16"/>
          <w:szCs w:val="16"/>
        </w:rPr>
        <w:t>63</w:t>
      </w:r>
      <w:r w:rsidR="006E5B32" w:rsidRPr="0065642E">
        <w:rPr>
          <w:sz w:val="16"/>
          <w:szCs w:val="16"/>
        </w:rPr>
        <w:t xml:space="preserve">0 (Тринадцать тысяч </w:t>
      </w:r>
      <w:r w:rsidR="006E5B32">
        <w:rPr>
          <w:sz w:val="16"/>
          <w:szCs w:val="16"/>
        </w:rPr>
        <w:t>шестьсот тридца</w:t>
      </w:r>
      <w:r w:rsidR="006E5B32" w:rsidRPr="0065642E">
        <w:rPr>
          <w:sz w:val="16"/>
          <w:szCs w:val="16"/>
        </w:rPr>
        <w:t>ть</w:t>
      </w:r>
      <w:r w:rsidRPr="0065642E">
        <w:rPr>
          <w:sz w:val="16"/>
          <w:szCs w:val="16"/>
        </w:rPr>
        <w:t>) голосов.</w:t>
      </w:r>
    </w:p>
    <w:p w:rsidR="00B84A61" w:rsidRPr="0065642E" w:rsidRDefault="00B84A61" w:rsidP="00B84A61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567"/>
        <w:rPr>
          <w:sz w:val="16"/>
          <w:szCs w:val="16"/>
        </w:rPr>
      </w:pPr>
      <w:r w:rsidRPr="0065642E">
        <w:rPr>
          <w:sz w:val="16"/>
          <w:szCs w:val="16"/>
        </w:rPr>
        <w:t>По третьему вопросу «</w:t>
      </w:r>
      <w:r w:rsidR="0061585F">
        <w:rPr>
          <w:sz w:val="16"/>
          <w:szCs w:val="16"/>
        </w:rPr>
        <w:t>Утверждение устава Общества в новой редакции</w:t>
      </w:r>
      <w:r w:rsidRPr="0065642E">
        <w:rPr>
          <w:sz w:val="16"/>
          <w:szCs w:val="16"/>
        </w:rPr>
        <w:t xml:space="preserve">» - </w:t>
      </w:r>
      <w:r w:rsidR="006E5B32" w:rsidRPr="0065642E">
        <w:rPr>
          <w:sz w:val="16"/>
          <w:szCs w:val="16"/>
        </w:rPr>
        <w:t>13 </w:t>
      </w:r>
      <w:r w:rsidR="006E5B32">
        <w:rPr>
          <w:sz w:val="16"/>
          <w:szCs w:val="16"/>
        </w:rPr>
        <w:t>63</w:t>
      </w:r>
      <w:r w:rsidR="006E5B32" w:rsidRPr="0065642E">
        <w:rPr>
          <w:sz w:val="16"/>
          <w:szCs w:val="16"/>
        </w:rPr>
        <w:t xml:space="preserve">0 (Тринадцать тысяч </w:t>
      </w:r>
      <w:r w:rsidR="006E5B32">
        <w:rPr>
          <w:sz w:val="16"/>
          <w:szCs w:val="16"/>
        </w:rPr>
        <w:t>шестьсот тридца</w:t>
      </w:r>
      <w:r w:rsidR="006E5B32" w:rsidRPr="0065642E">
        <w:rPr>
          <w:sz w:val="16"/>
          <w:szCs w:val="16"/>
        </w:rPr>
        <w:t>ть</w:t>
      </w:r>
      <w:r w:rsidRPr="0065642E">
        <w:rPr>
          <w:sz w:val="16"/>
          <w:szCs w:val="16"/>
        </w:rPr>
        <w:t>) голосов.</w:t>
      </w:r>
    </w:p>
    <w:p w:rsidR="00B84A61" w:rsidRDefault="00B84A61" w:rsidP="00B84A61">
      <w:pPr>
        <w:pStyle w:val="a3"/>
        <w:tabs>
          <w:tab w:val="left" w:pos="0"/>
          <w:tab w:val="left" w:pos="993"/>
        </w:tabs>
        <w:ind w:left="360" w:firstLine="0"/>
        <w:rPr>
          <w:sz w:val="16"/>
          <w:szCs w:val="16"/>
        </w:rPr>
      </w:pPr>
    </w:p>
    <w:p w:rsidR="00B84A61" w:rsidRPr="0065642E" w:rsidRDefault="00B84A61" w:rsidP="00B84A61">
      <w:pPr>
        <w:pStyle w:val="a3"/>
        <w:rPr>
          <w:b/>
          <w:sz w:val="16"/>
          <w:szCs w:val="16"/>
        </w:rPr>
      </w:pPr>
      <w:r w:rsidRPr="0065642E">
        <w:rPr>
          <w:b/>
          <w:sz w:val="16"/>
          <w:szCs w:val="16"/>
        </w:rPr>
        <w:t>Число голосов, которыми обладали лица, принявшие участие в Собрании:</w:t>
      </w:r>
    </w:p>
    <w:p w:rsidR="00B84A61" w:rsidRPr="0065642E" w:rsidRDefault="00B84A61" w:rsidP="00B84A61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rPr>
          <w:sz w:val="16"/>
          <w:szCs w:val="16"/>
        </w:rPr>
      </w:pPr>
      <w:r w:rsidRPr="0065642E">
        <w:rPr>
          <w:sz w:val="16"/>
          <w:szCs w:val="16"/>
        </w:rPr>
        <w:t>По первому вопросу «</w:t>
      </w:r>
      <w:r w:rsidR="00FC74A0">
        <w:rPr>
          <w:sz w:val="16"/>
          <w:szCs w:val="16"/>
        </w:rPr>
        <w:t>Определение количества, номинальной стоимости, категории (типа) объявленных акций и прав, предоставляемых этими акциями</w:t>
      </w:r>
      <w:r w:rsidRPr="0065642E">
        <w:rPr>
          <w:sz w:val="16"/>
          <w:szCs w:val="16"/>
        </w:rPr>
        <w:t>» - 11 </w:t>
      </w:r>
      <w:r w:rsidR="006E5B32">
        <w:rPr>
          <w:sz w:val="16"/>
          <w:szCs w:val="16"/>
        </w:rPr>
        <w:t>664</w:t>
      </w:r>
      <w:r w:rsidRPr="0065642E">
        <w:rPr>
          <w:sz w:val="16"/>
          <w:szCs w:val="16"/>
        </w:rPr>
        <w:t xml:space="preserve"> (Одиннадцать тысяч </w:t>
      </w:r>
      <w:r w:rsidR="006E5B32">
        <w:rPr>
          <w:sz w:val="16"/>
          <w:szCs w:val="16"/>
        </w:rPr>
        <w:t>шестьсот шестьдесят четыре</w:t>
      </w:r>
      <w:r w:rsidRPr="0065642E">
        <w:rPr>
          <w:sz w:val="16"/>
          <w:szCs w:val="16"/>
        </w:rPr>
        <w:t>) голос</w:t>
      </w:r>
      <w:r w:rsidR="006E5B32">
        <w:rPr>
          <w:sz w:val="16"/>
          <w:szCs w:val="16"/>
        </w:rPr>
        <w:t>а</w:t>
      </w:r>
      <w:r w:rsidRPr="0065642E">
        <w:rPr>
          <w:sz w:val="16"/>
          <w:szCs w:val="16"/>
        </w:rPr>
        <w:t>, что составляет 8</w:t>
      </w:r>
      <w:r w:rsidR="006E5B32">
        <w:rPr>
          <w:sz w:val="16"/>
          <w:szCs w:val="16"/>
        </w:rPr>
        <w:t>5</w:t>
      </w:r>
      <w:r w:rsidRPr="0065642E">
        <w:rPr>
          <w:sz w:val="16"/>
          <w:szCs w:val="16"/>
        </w:rPr>
        <w:t>,</w:t>
      </w:r>
      <w:r>
        <w:rPr>
          <w:sz w:val="16"/>
          <w:szCs w:val="16"/>
        </w:rPr>
        <w:t>57</w:t>
      </w:r>
      <w:r w:rsidR="006E5B32">
        <w:rPr>
          <w:sz w:val="16"/>
          <w:szCs w:val="16"/>
        </w:rPr>
        <w:t>59</w:t>
      </w:r>
      <w:r w:rsidRPr="0065642E">
        <w:rPr>
          <w:sz w:val="16"/>
          <w:szCs w:val="16"/>
        </w:rPr>
        <w:t xml:space="preserve"> % от общего числа голосующих акций общества. Кворум имеется.</w:t>
      </w:r>
    </w:p>
    <w:p w:rsidR="00B84A61" w:rsidRPr="0065642E" w:rsidRDefault="00B84A61" w:rsidP="00B84A61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rPr>
          <w:sz w:val="16"/>
          <w:szCs w:val="16"/>
        </w:rPr>
      </w:pPr>
      <w:r w:rsidRPr="0065642E">
        <w:rPr>
          <w:sz w:val="16"/>
          <w:szCs w:val="16"/>
        </w:rPr>
        <w:t>По второму вопросу «</w:t>
      </w:r>
      <w:r w:rsidR="00D46517">
        <w:rPr>
          <w:sz w:val="16"/>
          <w:szCs w:val="16"/>
        </w:rPr>
        <w:t>Об увеличении уставного капитала Общества путем размещения привилегированных акций</w:t>
      </w:r>
      <w:r w:rsidRPr="0065642E">
        <w:rPr>
          <w:sz w:val="16"/>
          <w:szCs w:val="16"/>
        </w:rPr>
        <w:t xml:space="preserve">» - </w:t>
      </w:r>
      <w:r w:rsidR="006E5B32" w:rsidRPr="0065642E">
        <w:rPr>
          <w:sz w:val="16"/>
          <w:szCs w:val="16"/>
        </w:rPr>
        <w:t>11 </w:t>
      </w:r>
      <w:r w:rsidR="006E5B32">
        <w:rPr>
          <w:sz w:val="16"/>
          <w:szCs w:val="16"/>
        </w:rPr>
        <w:t>664</w:t>
      </w:r>
      <w:r w:rsidR="006E5B32" w:rsidRPr="0065642E">
        <w:rPr>
          <w:sz w:val="16"/>
          <w:szCs w:val="16"/>
        </w:rPr>
        <w:t xml:space="preserve"> (Одиннадцать тысяч </w:t>
      </w:r>
      <w:r w:rsidR="006E5B32">
        <w:rPr>
          <w:sz w:val="16"/>
          <w:szCs w:val="16"/>
        </w:rPr>
        <w:t>шестьсот шестьдесят четыре</w:t>
      </w:r>
      <w:r w:rsidR="006E5B32" w:rsidRPr="0065642E">
        <w:rPr>
          <w:sz w:val="16"/>
          <w:szCs w:val="16"/>
        </w:rPr>
        <w:t>) голос</w:t>
      </w:r>
      <w:r w:rsidR="006E5B32">
        <w:rPr>
          <w:sz w:val="16"/>
          <w:szCs w:val="16"/>
        </w:rPr>
        <w:t>а</w:t>
      </w:r>
      <w:r w:rsidR="006E5B32" w:rsidRPr="0065642E">
        <w:rPr>
          <w:sz w:val="16"/>
          <w:szCs w:val="16"/>
        </w:rPr>
        <w:t>, что составляет 8</w:t>
      </w:r>
      <w:r w:rsidR="006E5B32">
        <w:rPr>
          <w:sz w:val="16"/>
          <w:szCs w:val="16"/>
        </w:rPr>
        <w:t>5</w:t>
      </w:r>
      <w:r w:rsidR="006E5B32" w:rsidRPr="0065642E">
        <w:rPr>
          <w:sz w:val="16"/>
          <w:szCs w:val="16"/>
        </w:rPr>
        <w:t>,</w:t>
      </w:r>
      <w:r w:rsidR="006E5B32">
        <w:rPr>
          <w:sz w:val="16"/>
          <w:szCs w:val="16"/>
        </w:rPr>
        <w:t>5759</w:t>
      </w:r>
      <w:r w:rsidR="006E5B32" w:rsidRPr="0065642E">
        <w:rPr>
          <w:sz w:val="16"/>
          <w:szCs w:val="16"/>
        </w:rPr>
        <w:t xml:space="preserve"> % </w:t>
      </w:r>
      <w:r w:rsidRPr="0065642E">
        <w:rPr>
          <w:sz w:val="16"/>
          <w:szCs w:val="16"/>
        </w:rPr>
        <w:t>от общего числа голосующих акций общества. Кворум имеется.</w:t>
      </w:r>
    </w:p>
    <w:p w:rsidR="00B84A61" w:rsidRPr="0065642E" w:rsidRDefault="00B84A61" w:rsidP="00B84A61">
      <w:pPr>
        <w:pStyle w:val="a3"/>
        <w:numPr>
          <w:ilvl w:val="0"/>
          <w:numId w:val="7"/>
        </w:numPr>
        <w:tabs>
          <w:tab w:val="left" w:pos="0"/>
          <w:tab w:val="left" w:pos="993"/>
        </w:tabs>
        <w:ind w:left="0" w:firstLine="709"/>
        <w:rPr>
          <w:sz w:val="16"/>
          <w:szCs w:val="16"/>
        </w:rPr>
      </w:pPr>
      <w:r w:rsidRPr="0065642E">
        <w:rPr>
          <w:sz w:val="16"/>
          <w:szCs w:val="16"/>
        </w:rPr>
        <w:t>По третьему вопросу «</w:t>
      </w:r>
      <w:r w:rsidR="0061585F">
        <w:rPr>
          <w:sz w:val="16"/>
          <w:szCs w:val="16"/>
        </w:rPr>
        <w:t>Утверждение устава Общества в новой редакции</w:t>
      </w:r>
      <w:r w:rsidRPr="0065642E">
        <w:rPr>
          <w:sz w:val="16"/>
          <w:szCs w:val="16"/>
        </w:rPr>
        <w:t xml:space="preserve">» - </w:t>
      </w:r>
      <w:r w:rsidR="006E5B32" w:rsidRPr="0065642E">
        <w:rPr>
          <w:sz w:val="16"/>
          <w:szCs w:val="16"/>
        </w:rPr>
        <w:t>11 </w:t>
      </w:r>
      <w:r w:rsidR="006E5B32">
        <w:rPr>
          <w:sz w:val="16"/>
          <w:szCs w:val="16"/>
        </w:rPr>
        <w:t>664</w:t>
      </w:r>
      <w:r w:rsidR="006E5B32" w:rsidRPr="0065642E">
        <w:rPr>
          <w:sz w:val="16"/>
          <w:szCs w:val="16"/>
        </w:rPr>
        <w:t xml:space="preserve"> (Одиннадцать тысяч </w:t>
      </w:r>
      <w:r w:rsidR="006E5B32">
        <w:rPr>
          <w:sz w:val="16"/>
          <w:szCs w:val="16"/>
        </w:rPr>
        <w:t>шестьсот шестьдесят четыре</w:t>
      </w:r>
      <w:r w:rsidR="006E5B32" w:rsidRPr="0065642E">
        <w:rPr>
          <w:sz w:val="16"/>
          <w:szCs w:val="16"/>
        </w:rPr>
        <w:t>) голос</w:t>
      </w:r>
      <w:r w:rsidR="006E5B32">
        <w:rPr>
          <w:sz w:val="16"/>
          <w:szCs w:val="16"/>
        </w:rPr>
        <w:t>а</w:t>
      </w:r>
      <w:r w:rsidR="006E5B32" w:rsidRPr="0065642E">
        <w:rPr>
          <w:sz w:val="16"/>
          <w:szCs w:val="16"/>
        </w:rPr>
        <w:t>, что составляет 8</w:t>
      </w:r>
      <w:r w:rsidR="006E5B32">
        <w:rPr>
          <w:sz w:val="16"/>
          <w:szCs w:val="16"/>
        </w:rPr>
        <w:t>5</w:t>
      </w:r>
      <w:r w:rsidR="006E5B32" w:rsidRPr="0065642E">
        <w:rPr>
          <w:sz w:val="16"/>
          <w:szCs w:val="16"/>
        </w:rPr>
        <w:t>,</w:t>
      </w:r>
      <w:r w:rsidR="006E5B32">
        <w:rPr>
          <w:sz w:val="16"/>
          <w:szCs w:val="16"/>
        </w:rPr>
        <w:t>5759</w:t>
      </w:r>
      <w:r w:rsidR="006E5B32" w:rsidRPr="0065642E">
        <w:rPr>
          <w:sz w:val="16"/>
          <w:szCs w:val="16"/>
        </w:rPr>
        <w:t xml:space="preserve"> % </w:t>
      </w:r>
      <w:r w:rsidRPr="0065642E">
        <w:rPr>
          <w:sz w:val="16"/>
          <w:szCs w:val="16"/>
        </w:rPr>
        <w:t xml:space="preserve"> от общего числа голосующих акций общества. Кворум имеется.</w:t>
      </w:r>
    </w:p>
    <w:p w:rsidR="00B84A61" w:rsidRPr="0065642E" w:rsidRDefault="00B84A61" w:rsidP="00B84A61">
      <w:pPr>
        <w:pStyle w:val="a3"/>
        <w:tabs>
          <w:tab w:val="left" w:pos="0"/>
          <w:tab w:val="left" w:pos="709"/>
        </w:tabs>
        <w:ind w:firstLine="0"/>
        <w:rPr>
          <w:sz w:val="16"/>
          <w:szCs w:val="16"/>
        </w:rPr>
      </w:pPr>
    </w:p>
    <w:p w:rsidR="00B84A61" w:rsidRPr="0065642E" w:rsidRDefault="00B84A61" w:rsidP="00B84A61">
      <w:pPr>
        <w:pStyle w:val="a3"/>
        <w:tabs>
          <w:tab w:val="left" w:pos="0"/>
          <w:tab w:val="left" w:pos="709"/>
        </w:tabs>
        <w:rPr>
          <w:b/>
          <w:sz w:val="16"/>
          <w:szCs w:val="16"/>
        </w:rPr>
      </w:pPr>
      <w:r w:rsidRPr="0065642E">
        <w:rPr>
          <w:b/>
          <w:sz w:val="16"/>
          <w:szCs w:val="16"/>
        </w:rPr>
        <w:t>Число голосов, отданных за каждый из вопросов, вынесенных на голосование:</w:t>
      </w:r>
    </w:p>
    <w:p w:rsidR="00B84A61" w:rsidRPr="0065642E" w:rsidRDefault="00B84A61" w:rsidP="00B84A61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993"/>
        </w:tabs>
        <w:ind w:left="0" w:firstLine="709"/>
        <w:rPr>
          <w:sz w:val="16"/>
          <w:szCs w:val="16"/>
        </w:rPr>
      </w:pPr>
      <w:r w:rsidRPr="0065642E">
        <w:rPr>
          <w:sz w:val="16"/>
          <w:szCs w:val="16"/>
        </w:rPr>
        <w:t>По первому вопросу «</w:t>
      </w:r>
      <w:r w:rsidR="00FC74A0">
        <w:rPr>
          <w:sz w:val="16"/>
          <w:szCs w:val="16"/>
        </w:rPr>
        <w:t>Определение количества, номинальной стоимости, категории (типа) объявленных акций и прав, предоставляемых этими акциями</w:t>
      </w:r>
      <w:r w:rsidRPr="0065642E">
        <w:rPr>
          <w:sz w:val="16"/>
          <w:szCs w:val="16"/>
        </w:rPr>
        <w:t xml:space="preserve">»: </w:t>
      </w:r>
    </w:p>
    <w:p w:rsidR="00B84A61" w:rsidRPr="0065642E" w:rsidRDefault="00B84A61" w:rsidP="00B84A61">
      <w:pPr>
        <w:pStyle w:val="a3"/>
        <w:tabs>
          <w:tab w:val="left" w:pos="0"/>
          <w:tab w:val="left" w:pos="284"/>
          <w:tab w:val="left" w:pos="993"/>
        </w:tabs>
        <w:ind w:firstLine="709"/>
        <w:rPr>
          <w:sz w:val="16"/>
          <w:szCs w:val="16"/>
        </w:rPr>
      </w:pPr>
      <w:r w:rsidRPr="0065642E">
        <w:rPr>
          <w:sz w:val="16"/>
          <w:szCs w:val="16"/>
        </w:rPr>
        <w:t>«ЗА» - 11 </w:t>
      </w:r>
      <w:r w:rsidR="006E5B32">
        <w:rPr>
          <w:sz w:val="16"/>
          <w:szCs w:val="16"/>
        </w:rPr>
        <w:t>65</w:t>
      </w:r>
      <w:r>
        <w:rPr>
          <w:sz w:val="16"/>
          <w:szCs w:val="16"/>
        </w:rPr>
        <w:t>7</w:t>
      </w:r>
      <w:r w:rsidRPr="0065642E">
        <w:rPr>
          <w:sz w:val="16"/>
          <w:szCs w:val="16"/>
        </w:rPr>
        <w:t xml:space="preserve"> (Одиннадцать тысяч </w:t>
      </w:r>
      <w:r w:rsidR="0024219B">
        <w:rPr>
          <w:sz w:val="16"/>
          <w:szCs w:val="16"/>
        </w:rPr>
        <w:t>шестьсот пятьдесят</w:t>
      </w:r>
      <w:r>
        <w:rPr>
          <w:sz w:val="16"/>
          <w:szCs w:val="16"/>
        </w:rPr>
        <w:t xml:space="preserve"> семь</w:t>
      </w:r>
      <w:r w:rsidRPr="0065642E">
        <w:rPr>
          <w:sz w:val="16"/>
          <w:szCs w:val="16"/>
        </w:rPr>
        <w:t>) голос</w:t>
      </w:r>
      <w:r>
        <w:rPr>
          <w:sz w:val="16"/>
          <w:szCs w:val="16"/>
        </w:rPr>
        <w:t>ов</w:t>
      </w:r>
      <w:r w:rsidRPr="0065642E">
        <w:rPr>
          <w:sz w:val="16"/>
          <w:szCs w:val="16"/>
        </w:rPr>
        <w:t xml:space="preserve">, что составляет </w:t>
      </w:r>
      <w:r>
        <w:rPr>
          <w:sz w:val="16"/>
          <w:szCs w:val="16"/>
        </w:rPr>
        <w:t>99</w:t>
      </w:r>
      <w:r w:rsidRPr="0065642E">
        <w:rPr>
          <w:sz w:val="16"/>
          <w:szCs w:val="16"/>
        </w:rPr>
        <w:t>,</w:t>
      </w:r>
      <w:r>
        <w:rPr>
          <w:sz w:val="16"/>
          <w:szCs w:val="16"/>
        </w:rPr>
        <w:t>9</w:t>
      </w:r>
      <w:r w:rsidR="0024219B">
        <w:rPr>
          <w:sz w:val="16"/>
          <w:szCs w:val="16"/>
        </w:rPr>
        <w:t>400</w:t>
      </w:r>
      <w:r w:rsidRPr="0065642E">
        <w:rPr>
          <w:sz w:val="16"/>
          <w:szCs w:val="16"/>
        </w:rPr>
        <w:t xml:space="preserve"> % от общего количества голосующих акций, принимающих участие в собрании и имеющих право принятия решения по данному вопросу повестки дня; </w:t>
      </w:r>
    </w:p>
    <w:p w:rsidR="00B84A61" w:rsidRPr="0065642E" w:rsidRDefault="00B84A61" w:rsidP="00B84A61">
      <w:pPr>
        <w:pStyle w:val="a3"/>
        <w:tabs>
          <w:tab w:val="left" w:pos="0"/>
          <w:tab w:val="left" w:pos="284"/>
          <w:tab w:val="left" w:pos="993"/>
        </w:tabs>
        <w:ind w:firstLine="709"/>
        <w:rPr>
          <w:sz w:val="16"/>
          <w:szCs w:val="16"/>
        </w:rPr>
      </w:pPr>
      <w:r w:rsidRPr="0065642E">
        <w:rPr>
          <w:sz w:val="16"/>
          <w:szCs w:val="16"/>
        </w:rPr>
        <w:t>«ПРОТИВ» -</w:t>
      </w:r>
      <w:r w:rsidR="0024219B">
        <w:rPr>
          <w:sz w:val="16"/>
          <w:szCs w:val="16"/>
        </w:rPr>
        <w:t xml:space="preserve"> </w:t>
      </w:r>
      <w:r w:rsidR="0024219B" w:rsidRPr="0065642E">
        <w:rPr>
          <w:sz w:val="16"/>
          <w:szCs w:val="16"/>
        </w:rPr>
        <w:t xml:space="preserve">0 </w:t>
      </w:r>
      <w:r w:rsidR="0024219B">
        <w:rPr>
          <w:sz w:val="16"/>
          <w:szCs w:val="16"/>
        </w:rPr>
        <w:t xml:space="preserve">(Ноль) </w:t>
      </w:r>
      <w:r w:rsidR="0024219B" w:rsidRPr="0065642E">
        <w:rPr>
          <w:sz w:val="16"/>
          <w:szCs w:val="16"/>
        </w:rPr>
        <w:t>голосов</w:t>
      </w:r>
      <w:r w:rsidRPr="0065642E">
        <w:rPr>
          <w:sz w:val="16"/>
          <w:szCs w:val="16"/>
        </w:rPr>
        <w:t xml:space="preserve">; </w:t>
      </w:r>
    </w:p>
    <w:p w:rsidR="00B84A61" w:rsidRPr="0065642E" w:rsidRDefault="00B84A61" w:rsidP="0024219B">
      <w:pPr>
        <w:pStyle w:val="a3"/>
        <w:tabs>
          <w:tab w:val="left" w:pos="0"/>
          <w:tab w:val="left" w:pos="284"/>
          <w:tab w:val="left" w:pos="993"/>
        </w:tabs>
        <w:ind w:firstLine="709"/>
        <w:rPr>
          <w:sz w:val="16"/>
          <w:szCs w:val="16"/>
        </w:rPr>
      </w:pPr>
      <w:r w:rsidRPr="0065642E">
        <w:rPr>
          <w:sz w:val="16"/>
          <w:szCs w:val="16"/>
        </w:rPr>
        <w:t xml:space="preserve">«ВОЗДЕРЖАЛСЯ» - </w:t>
      </w:r>
      <w:r w:rsidR="0024219B">
        <w:rPr>
          <w:sz w:val="16"/>
          <w:szCs w:val="16"/>
        </w:rPr>
        <w:t>7</w:t>
      </w:r>
      <w:r w:rsidR="0024219B" w:rsidRPr="0065642E">
        <w:rPr>
          <w:sz w:val="16"/>
          <w:szCs w:val="16"/>
        </w:rPr>
        <w:t xml:space="preserve"> </w:t>
      </w:r>
      <w:r w:rsidR="0024219B">
        <w:rPr>
          <w:sz w:val="16"/>
          <w:szCs w:val="16"/>
        </w:rPr>
        <w:t xml:space="preserve">(Семь) </w:t>
      </w:r>
      <w:r w:rsidR="0024219B" w:rsidRPr="0065642E">
        <w:rPr>
          <w:sz w:val="16"/>
          <w:szCs w:val="16"/>
        </w:rPr>
        <w:t>голосов</w:t>
      </w:r>
      <w:r w:rsidR="0024219B">
        <w:rPr>
          <w:sz w:val="16"/>
          <w:szCs w:val="16"/>
        </w:rPr>
        <w:t xml:space="preserve">, </w:t>
      </w:r>
      <w:r w:rsidR="0024219B" w:rsidRPr="0065642E">
        <w:rPr>
          <w:sz w:val="16"/>
          <w:szCs w:val="16"/>
        </w:rPr>
        <w:t xml:space="preserve">что составляет </w:t>
      </w:r>
      <w:r w:rsidR="0024219B">
        <w:rPr>
          <w:sz w:val="16"/>
          <w:szCs w:val="16"/>
        </w:rPr>
        <w:t>0</w:t>
      </w:r>
      <w:r w:rsidR="0024219B" w:rsidRPr="0065642E">
        <w:rPr>
          <w:sz w:val="16"/>
          <w:szCs w:val="16"/>
        </w:rPr>
        <w:t>,</w:t>
      </w:r>
      <w:r w:rsidR="0024219B">
        <w:rPr>
          <w:sz w:val="16"/>
          <w:szCs w:val="16"/>
        </w:rPr>
        <w:t>0600</w:t>
      </w:r>
      <w:r w:rsidR="0024219B" w:rsidRPr="0065642E">
        <w:rPr>
          <w:sz w:val="16"/>
          <w:szCs w:val="16"/>
        </w:rPr>
        <w:t xml:space="preserve"> % от общего количества голосующих акций, принимающих участие в собрании и имеющих право принятия решения по данному вопросу повестки дня</w:t>
      </w:r>
      <w:r w:rsidRPr="0065642E">
        <w:rPr>
          <w:sz w:val="16"/>
          <w:szCs w:val="16"/>
        </w:rPr>
        <w:t xml:space="preserve">; </w:t>
      </w:r>
    </w:p>
    <w:p w:rsidR="00B84A61" w:rsidRPr="0065642E" w:rsidRDefault="00152801" w:rsidP="00B84A61">
      <w:pPr>
        <w:pStyle w:val="a3"/>
        <w:tabs>
          <w:tab w:val="left" w:pos="0"/>
          <w:tab w:val="left" w:pos="284"/>
          <w:tab w:val="left" w:pos="993"/>
        </w:tabs>
        <w:ind w:left="709" w:firstLine="0"/>
        <w:rPr>
          <w:sz w:val="16"/>
          <w:szCs w:val="16"/>
        </w:rPr>
      </w:pPr>
      <w:r>
        <w:rPr>
          <w:sz w:val="16"/>
          <w:szCs w:val="16"/>
        </w:rPr>
        <w:t>Ч</w:t>
      </w:r>
      <w:r w:rsidR="00B84A61" w:rsidRPr="0065642E">
        <w:rPr>
          <w:sz w:val="16"/>
          <w:szCs w:val="16"/>
        </w:rPr>
        <w:t xml:space="preserve">исло голосов по недействительным бюллетеням - 0.  </w:t>
      </w:r>
    </w:p>
    <w:p w:rsidR="00B84A61" w:rsidRPr="0065642E" w:rsidRDefault="00B84A61" w:rsidP="00B84A61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993"/>
        </w:tabs>
        <w:ind w:left="0" w:firstLine="709"/>
        <w:rPr>
          <w:sz w:val="16"/>
          <w:szCs w:val="16"/>
        </w:rPr>
      </w:pPr>
      <w:r w:rsidRPr="0065642E">
        <w:rPr>
          <w:sz w:val="16"/>
          <w:szCs w:val="16"/>
        </w:rPr>
        <w:t>По второму вопросу «</w:t>
      </w:r>
      <w:r w:rsidR="00D46517">
        <w:rPr>
          <w:sz w:val="16"/>
          <w:szCs w:val="16"/>
        </w:rPr>
        <w:t>Об увеличении уставного капитала Общества путем размещения привилегированных акций</w:t>
      </w:r>
      <w:r w:rsidRPr="0065642E">
        <w:rPr>
          <w:sz w:val="16"/>
          <w:szCs w:val="16"/>
        </w:rPr>
        <w:t xml:space="preserve">»: </w:t>
      </w:r>
    </w:p>
    <w:p w:rsidR="0024219B" w:rsidRPr="0065642E" w:rsidRDefault="0024219B" w:rsidP="00152801">
      <w:pPr>
        <w:pStyle w:val="a3"/>
        <w:tabs>
          <w:tab w:val="left" w:pos="0"/>
          <w:tab w:val="left" w:pos="284"/>
          <w:tab w:val="left" w:pos="993"/>
        </w:tabs>
        <w:ind w:firstLine="720"/>
        <w:rPr>
          <w:sz w:val="16"/>
          <w:szCs w:val="16"/>
        </w:rPr>
      </w:pPr>
      <w:r w:rsidRPr="0065642E">
        <w:rPr>
          <w:sz w:val="16"/>
          <w:szCs w:val="16"/>
        </w:rPr>
        <w:t>«ЗА» - 11 </w:t>
      </w:r>
      <w:r>
        <w:rPr>
          <w:sz w:val="16"/>
          <w:szCs w:val="16"/>
        </w:rPr>
        <w:t>657</w:t>
      </w:r>
      <w:r w:rsidRPr="0065642E">
        <w:rPr>
          <w:sz w:val="16"/>
          <w:szCs w:val="16"/>
        </w:rPr>
        <w:t xml:space="preserve"> (Одиннадцать тысяч </w:t>
      </w:r>
      <w:r>
        <w:rPr>
          <w:sz w:val="16"/>
          <w:szCs w:val="16"/>
        </w:rPr>
        <w:t>шестьсот пятьдесят семь</w:t>
      </w:r>
      <w:r w:rsidRPr="0065642E">
        <w:rPr>
          <w:sz w:val="16"/>
          <w:szCs w:val="16"/>
        </w:rPr>
        <w:t>) голос</w:t>
      </w:r>
      <w:r>
        <w:rPr>
          <w:sz w:val="16"/>
          <w:szCs w:val="16"/>
        </w:rPr>
        <w:t>ов</w:t>
      </w:r>
      <w:r w:rsidRPr="0065642E">
        <w:rPr>
          <w:sz w:val="16"/>
          <w:szCs w:val="16"/>
        </w:rPr>
        <w:t xml:space="preserve">, что составляет </w:t>
      </w:r>
      <w:r>
        <w:rPr>
          <w:sz w:val="16"/>
          <w:szCs w:val="16"/>
        </w:rPr>
        <w:t>99</w:t>
      </w:r>
      <w:r w:rsidRPr="0065642E">
        <w:rPr>
          <w:sz w:val="16"/>
          <w:szCs w:val="16"/>
        </w:rPr>
        <w:t>,</w:t>
      </w:r>
      <w:r>
        <w:rPr>
          <w:sz w:val="16"/>
          <w:szCs w:val="16"/>
        </w:rPr>
        <w:t>9400</w:t>
      </w:r>
      <w:r w:rsidRPr="0065642E">
        <w:rPr>
          <w:sz w:val="16"/>
          <w:szCs w:val="16"/>
        </w:rPr>
        <w:t xml:space="preserve"> % от общего количества голосующих акций, принимающих участие в собрании и имеющих право принятия решения по данному вопросу повестки дня; </w:t>
      </w:r>
    </w:p>
    <w:p w:rsidR="0024219B" w:rsidRPr="0065642E" w:rsidRDefault="0024219B" w:rsidP="0024219B">
      <w:pPr>
        <w:pStyle w:val="a3"/>
        <w:tabs>
          <w:tab w:val="left" w:pos="0"/>
          <w:tab w:val="left" w:pos="284"/>
          <w:tab w:val="left" w:pos="993"/>
        </w:tabs>
        <w:ind w:left="720" w:firstLine="0"/>
        <w:rPr>
          <w:sz w:val="16"/>
          <w:szCs w:val="16"/>
        </w:rPr>
      </w:pPr>
      <w:r w:rsidRPr="0065642E">
        <w:rPr>
          <w:sz w:val="16"/>
          <w:szCs w:val="16"/>
        </w:rPr>
        <w:t>«ПРОТИВ» -</w:t>
      </w:r>
      <w:r>
        <w:rPr>
          <w:sz w:val="16"/>
          <w:szCs w:val="16"/>
        </w:rPr>
        <w:t xml:space="preserve"> </w:t>
      </w:r>
      <w:r w:rsidRPr="0065642E">
        <w:rPr>
          <w:sz w:val="16"/>
          <w:szCs w:val="16"/>
        </w:rPr>
        <w:t xml:space="preserve">0 </w:t>
      </w:r>
      <w:r>
        <w:rPr>
          <w:sz w:val="16"/>
          <w:szCs w:val="16"/>
        </w:rPr>
        <w:t xml:space="preserve">(Ноль) </w:t>
      </w:r>
      <w:r w:rsidRPr="0065642E">
        <w:rPr>
          <w:sz w:val="16"/>
          <w:szCs w:val="16"/>
        </w:rPr>
        <w:t xml:space="preserve">голосов; </w:t>
      </w:r>
    </w:p>
    <w:p w:rsidR="00152801" w:rsidRDefault="0024219B" w:rsidP="00152801">
      <w:pPr>
        <w:pStyle w:val="a3"/>
        <w:tabs>
          <w:tab w:val="left" w:pos="0"/>
          <w:tab w:val="left" w:pos="284"/>
          <w:tab w:val="left" w:pos="993"/>
        </w:tabs>
        <w:ind w:firstLine="720"/>
        <w:rPr>
          <w:sz w:val="16"/>
          <w:szCs w:val="16"/>
        </w:rPr>
      </w:pPr>
      <w:r w:rsidRPr="0065642E">
        <w:rPr>
          <w:sz w:val="16"/>
          <w:szCs w:val="16"/>
        </w:rPr>
        <w:t xml:space="preserve">«ВОЗДЕРЖАЛСЯ» - </w:t>
      </w:r>
      <w:r>
        <w:rPr>
          <w:sz w:val="16"/>
          <w:szCs w:val="16"/>
        </w:rPr>
        <w:t>7</w:t>
      </w:r>
      <w:r w:rsidRPr="0065642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(Семь) </w:t>
      </w:r>
      <w:r w:rsidRPr="0065642E">
        <w:rPr>
          <w:sz w:val="16"/>
          <w:szCs w:val="16"/>
        </w:rPr>
        <w:t>голосов</w:t>
      </w:r>
      <w:r>
        <w:rPr>
          <w:sz w:val="16"/>
          <w:szCs w:val="16"/>
        </w:rPr>
        <w:t xml:space="preserve">, </w:t>
      </w:r>
      <w:r w:rsidRPr="0065642E">
        <w:rPr>
          <w:sz w:val="16"/>
          <w:szCs w:val="16"/>
        </w:rPr>
        <w:t xml:space="preserve">что составляет </w:t>
      </w:r>
      <w:r>
        <w:rPr>
          <w:sz w:val="16"/>
          <w:szCs w:val="16"/>
        </w:rPr>
        <w:t>0</w:t>
      </w:r>
      <w:r w:rsidRPr="0065642E">
        <w:rPr>
          <w:sz w:val="16"/>
          <w:szCs w:val="16"/>
        </w:rPr>
        <w:t>,</w:t>
      </w:r>
      <w:r>
        <w:rPr>
          <w:sz w:val="16"/>
          <w:szCs w:val="16"/>
        </w:rPr>
        <w:t>0600</w:t>
      </w:r>
      <w:r w:rsidRPr="0065642E">
        <w:rPr>
          <w:sz w:val="16"/>
          <w:szCs w:val="16"/>
        </w:rPr>
        <w:t xml:space="preserve"> % от общего количества голосующих акций, принимающих участие в собрании и имеющих право принятия решения по данному вопросу повестки дня; </w:t>
      </w:r>
    </w:p>
    <w:p w:rsidR="00B84A61" w:rsidRPr="0065642E" w:rsidRDefault="00152801" w:rsidP="00152801">
      <w:pPr>
        <w:pStyle w:val="a3"/>
        <w:tabs>
          <w:tab w:val="left" w:pos="0"/>
          <w:tab w:val="left" w:pos="284"/>
          <w:tab w:val="left" w:pos="993"/>
        </w:tabs>
        <w:ind w:firstLine="720"/>
        <w:rPr>
          <w:sz w:val="16"/>
          <w:szCs w:val="16"/>
        </w:rPr>
      </w:pPr>
      <w:r>
        <w:rPr>
          <w:sz w:val="16"/>
          <w:szCs w:val="16"/>
        </w:rPr>
        <w:t>Ч</w:t>
      </w:r>
      <w:r w:rsidR="00B84A61" w:rsidRPr="0065642E">
        <w:rPr>
          <w:sz w:val="16"/>
          <w:szCs w:val="16"/>
        </w:rPr>
        <w:t xml:space="preserve">исло голосов по недействительным бюллетеням - 0.  </w:t>
      </w:r>
    </w:p>
    <w:p w:rsidR="00B84A61" w:rsidRDefault="00B84A61" w:rsidP="00B84A61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993"/>
        </w:tabs>
        <w:ind w:left="0" w:firstLine="709"/>
        <w:rPr>
          <w:sz w:val="16"/>
          <w:szCs w:val="16"/>
        </w:rPr>
      </w:pPr>
      <w:r w:rsidRPr="0065642E">
        <w:rPr>
          <w:sz w:val="16"/>
          <w:szCs w:val="16"/>
        </w:rPr>
        <w:t>По третьему вопросу «</w:t>
      </w:r>
      <w:r w:rsidR="0061585F">
        <w:rPr>
          <w:sz w:val="16"/>
          <w:szCs w:val="16"/>
        </w:rPr>
        <w:t>Утверждение устава Общества в новой редакции</w:t>
      </w:r>
      <w:r w:rsidRPr="0065642E">
        <w:rPr>
          <w:sz w:val="16"/>
          <w:szCs w:val="16"/>
        </w:rPr>
        <w:t>»:</w:t>
      </w:r>
    </w:p>
    <w:p w:rsidR="0024219B" w:rsidRPr="0065642E" w:rsidRDefault="0024219B" w:rsidP="00152801">
      <w:pPr>
        <w:pStyle w:val="a3"/>
        <w:tabs>
          <w:tab w:val="left" w:pos="0"/>
          <w:tab w:val="left" w:pos="284"/>
          <w:tab w:val="left" w:pos="993"/>
        </w:tabs>
        <w:ind w:firstLine="720"/>
        <w:rPr>
          <w:sz w:val="16"/>
          <w:szCs w:val="16"/>
        </w:rPr>
      </w:pPr>
      <w:r w:rsidRPr="0065642E">
        <w:rPr>
          <w:sz w:val="16"/>
          <w:szCs w:val="16"/>
        </w:rPr>
        <w:t>«ЗА» - 11 </w:t>
      </w:r>
      <w:r>
        <w:rPr>
          <w:sz w:val="16"/>
          <w:szCs w:val="16"/>
        </w:rPr>
        <w:t>657</w:t>
      </w:r>
      <w:r w:rsidRPr="0065642E">
        <w:rPr>
          <w:sz w:val="16"/>
          <w:szCs w:val="16"/>
        </w:rPr>
        <w:t xml:space="preserve"> (Одиннадцать тысяч </w:t>
      </w:r>
      <w:r>
        <w:rPr>
          <w:sz w:val="16"/>
          <w:szCs w:val="16"/>
        </w:rPr>
        <w:t>шестьсот пятьдесят семь</w:t>
      </w:r>
      <w:r w:rsidRPr="0065642E">
        <w:rPr>
          <w:sz w:val="16"/>
          <w:szCs w:val="16"/>
        </w:rPr>
        <w:t>) голос</w:t>
      </w:r>
      <w:r>
        <w:rPr>
          <w:sz w:val="16"/>
          <w:szCs w:val="16"/>
        </w:rPr>
        <w:t>ов</w:t>
      </w:r>
      <w:r w:rsidRPr="0065642E">
        <w:rPr>
          <w:sz w:val="16"/>
          <w:szCs w:val="16"/>
        </w:rPr>
        <w:t xml:space="preserve">, что составляет </w:t>
      </w:r>
      <w:r>
        <w:rPr>
          <w:sz w:val="16"/>
          <w:szCs w:val="16"/>
        </w:rPr>
        <w:t>99</w:t>
      </w:r>
      <w:r w:rsidRPr="0065642E">
        <w:rPr>
          <w:sz w:val="16"/>
          <w:szCs w:val="16"/>
        </w:rPr>
        <w:t>,</w:t>
      </w:r>
      <w:r>
        <w:rPr>
          <w:sz w:val="16"/>
          <w:szCs w:val="16"/>
        </w:rPr>
        <w:t>9400</w:t>
      </w:r>
      <w:r w:rsidRPr="0065642E">
        <w:rPr>
          <w:sz w:val="16"/>
          <w:szCs w:val="16"/>
        </w:rPr>
        <w:t xml:space="preserve"> % от общего количества голосующих акций, принимающих участие в собрании и имеющих право принятия решения по данному вопросу повестки дня; </w:t>
      </w:r>
    </w:p>
    <w:p w:rsidR="0024219B" w:rsidRPr="0065642E" w:rsidRDefault="0024219B" w:rsidP="0024219B">
      <w:pPr>
        <w:pStyle w:val="a3"/>
        <w:tabs>
          <w:tab w:val="left" w:pos="0"/>
          <w:tab w:val="left" w:pos="284"/>
          <w:tab w:val="left" w:pos="993"/>
        </w:tabs>
        <w:ind w:left="720" w:firstLine="0"/>
        <w:rPr>
          <w:sz w:val="16"/>
          <w:szCs w:val="16"/>
        </w:rPr>
      </w:pPr>
      <w:r w:rsidRPr="0065642E">
        <w:rPr>
          <w:sz w:val="16"/>
          <w:szCs w:val="16"/>
        </w:rPr>
        <w:t>«ПРОТИВ» -</w:t>
      </w:r>
      <w:r>
        <w:rPr>
          <w:sz w:val="16"/>
          <w:szCs w:val="16"/>
        </w:rPr>
        <w:t xml:space="preserve"> </w:t>
      </w:r>
      <w:r w:rsidRPr="0065642E">
        <w:rPr>
          <w:sz w:val="16"/>
          <w:szCs w:val="16"/>
        </w:rPr>
        <w:t xml:space="preserve">0 </w:t>
      </w:r>
      <w:r>
        <w:rPr>
          <w:sz w:val="16"/>
          <w:szCs w:val="16"/>
        </w:rPr>
        <w:t xml:space="preserve">(Ноль) </w:t>
      </w:r>
      <w:r w:rsidRPr="0065642E">
        <w:rPr>
          <w:sz w:val="16"/>
          <w:szCs w:val="16"/>
        </w:rPr>
        <w:t xml:space="preserve">голосов; </w:t>
      </w:r>
    </w:p>
    <w:p w:rsidR="0024219B" w:rsidRPr="0065642E" w:rsidRDefault="0024219B" w:rsidP="00152801">
      <w:pPr>
        <w:pStyle w:val="a3"/>
        <w:tabs>
          <w:tab w:val="left" w:pos="0"/>
          <w:tab w:val="left" w:pos="284"/>
          <w:tab w:val="left" w:pos="993"/>
        </w:tabs>
        <w:ind w:firstLine="720"/>
        <w:rPr>
          <w:sz w:val="16"/>
          <w:szCs w:val="16"/>
        </w:rPr>
      </w:pPr>
      <w:r w:rsidRPr="0065642E">
        <w:rPr>
          <w:sz w:val="16"/>
          <w:szCs w:val="16"/>
        </w:rPr>
        <w:t xml:space="preserve">«ВОЗДЕРЖАЛСЯ» - </w:t>
      </w:r>
      <w:r>
        <w:rPr>
          <w:sz w:val="16"/>
          <w:szCs w:val="16"/>
        </w:rPr>
        <w:t>7</w:t>
      </w:r>
      <w:r w:rsidRPr="0065642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(Семь) </w:t>
      </w:r>
      <w:r w:rsidRPr="0065642E">
        <w:rPr>
          <w:sz w:val="16"/>
          <w:szCs w:val="16"/>
        </w:rPr>
        <w:t>голосов</w:t>
      </w:r>
      <w:r>
        <w:rPr>
          <w:sz w:val="16"/>
          <w:szCs w:val="16"/>
        </w:rPr>
        <w:t xml:space="preserve">, </w:t>
      </w:r>
      <w:r w:rsidRPr="0065642E">
        <w:rPr>
          <w:sz w:val="16"/>
          <w:szCs w:val="16"/>
        </w:rPr>
        <w:t xml:space="preserve">что составляет </w:t>
      </w:r>
      <w:r>
        <w:rPr>
          <w:sz w:val="16"/>
          <w:szCs w:val="16"/>
        </w:rPr>
        <w:t>0</w:t>
      </w:r>
      <w:r w:rsidRPr="0065642E">
        <w:rPr>
          <w:sz w:val="16"/>
          <w:szCs w:val="16"/>
        </w:rPr>
        <w:t>,</w:t>
      </w:r>
      <w:r>
        <w:rPr>
          <w:sz w:val="16"/>
          <w:szCs w:val="16"/>
        </w:rPr>
        <w:t>0600</w:t>
      </w:r>
      <w:r w:rsidRPr="0065642E">
        <w:rPr>
          <w:sz w:val="16"/>
          <w:szCs w:val="16"/>
        </w:rPr>
        <w:t xml:space="preserve"> % от общего количества голосующих акций, принимающих участие в собрании и имеющих право принятия решения по данному вопросу повестки дня;</w:t>
      </w:r>
    </w:p>
    <w:p w:rsidR="00B84A61" w:rsidRPr="0065642E" w:rsidRDefault="00B84A61" w:rsidP="00B84A61">
      <w:pPr>
        <w:pStyle w:val="a3"/>
        <w:tabs>
          <w:tab w:val="left" w:pos="284"/>
          <w:tab w:val="left" w:pos="993"/>
        </w:tabs>
        <w:ind w:firstLine="709"/>
        <w:rPr>
          <w:sz w:val="16"/>
          <w:szCs w:val="16"/>
        </w:rPr>
      </w:pPr>
      <w:r w:rsidRPr="0065642E">
        <w:rPr>
          <w:sz w:val="16"/>
          <w:szCs w:val="16"/>
        </w:rPr>
        <w:t>Число голосов по недействительным бюллетеням – 0 (Ноль).</w:t>
      </w:r>
    </w:p>
    <w:p w:rsidR="00B84A61" w:rsidRPr="0065642E" w:rsidRDefault="00B84A61" w:rsidP="00B84A61">
      <w:pPr>
        <w:pStyle w:val="a3"/>
        <w:tabs>
          <w:tab w:val="left" w:pos="0"/>
          <w:tab w:val="left" w:pos="709"/>
        </w:tabs>
        <w:rPr>
          <w:b/>
          <w:sz w:val="16"/>
          <w:szCs w:val="16"/>
        </w:rPr>
      </w:pPr>
    </w:p>
    <w:p w:rsidR="00F50F4A" w:rsidRPr="0065642E" w:rsidRDefault="00F50F4A" w:rsidP="00F50F4A">
      <w:pPr>
        <w:pStyle w:val="a3"/>
        <w:tabs>
          <w:tab w:val="left" w:pos="0"/>
          <w:tab w:val="left" w:pos="709"/>
        </w:tabs>
        <w:rPr>
          <w:b/>
          <w:sz w:val="16"/>
          <w:szCs w:val="16"/>
        </w:rPr>
      </w:pPr>
      <w:r w:rsidRPr="0065642E">
        <w:rPr>
          <w:b/>
          <w:sz w:val="16"/>
          <w:szCs w:val="16"/>
        </w:rPr>
        <w:t>Решения, принятые общим Собранием по вопросам повестки дня:</w:t>
      </w:r>
    </w:p>
    <w:p w:rsidR="00CA37BC" w:rsidRPr="00152801" w:rsidRDefault="00CA37BC" w:rsidP="0095750B">
      <w:pPr>
        <w:pStyle w:val="a3"/>
        <w:numPr>
          <w:ilvl w:val="0"/>
          <w:numId w:val="13"/>
        </w:numPr>
        <w:tabs>
          <w:tab w:val="left" w:pos="0"/>
          <w:tab w:val="left" w:pos="284"/>
        </w:tabs>
        <w:ind w:left="0" w:firstLine="567"/>
        <w:rPr>
          <w:sz w:val="16"/>
          <w:szCs w:val="16"/>
        </w:rPr>
      </w:pPr>
      <w:r w:rsidRPr="00152801">
        <w:rPr>
          <w:sz w:val="16"/>
          <w:szCs w:val="16"/>
        </w:rPr>
        <w:t>По первому вопросу «</w:t>
      </w:r>
      <w:r w:rsidR="006F1AC7" w:rsidRPr="00152801">
        <w:rPr>
          <w:sz w:val="16"/>
          <w:szCs w:val="16"/>
        </w:rPr>
        <w:t>Определение количества, номинальной стоимости, категории (типа) объявленных акций и прав, предоставляемых этими акциями</w:t>
      </w:r>
      <w:r w:rsidRPr="00152801">
        <w:rPr>
          <w:sz w:val="16"/>
          <w:szCs w:val="16"/>
        </w:rPr>
        <w:t>» постановили: «</w:t>
      </w:r>
      <w:r w:rsidR="00152801" w:rsidRPr="00152801">
        <w:rPr>
          <w:sz w:val="16"/>
          <w:szCs w:val="16"/>
        </w:rPr>
        <w:t>Общество вправе дополнительно выпускать 20 000 000 привилегированных акций номинальной стоимостью 0,01 рубля каждая (объявленные акции). Объявленные акции предоставляют такие же права, что и права по привилегированным акциям, указанные в уставе Общества</w:t>
      </w:r>
      <w:r w:rsidRPr="00152801">
        <w:rPr>
          <w:sz w:val="16"/>
          <w:szCs w:val="16"/>
        </w:rPr>
        <w:t>».</w:t>
      </w:r>
    </w:p>
    <w:p w:rsidR="00152801" w:rsidRDefault="00F50F4A" w:rsidP="0095750B">
      <w:pPr>
        <w:pStyle w:val="a9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95750B">
        <w:rPr>
          <w:rFonts w:ascii="Times New Roman" w:hAnsi="Times New Roman" w:cs="Times New Roman"/>
          <w:sz w:val="16"/>
          <w:szCs w:val="16"/>
        </w:rPr>
        <w:t>По второму вопросу «</w:t>
      </w:r>
      <w:r w:rsidR="00D46517" w:rsidRPr="0095750B">
        <w:rPr>
          <w:rFonts w:ascii="Times New Roman" w:hAnsi="Times New Roman" w:cs="Times New Roman"/>
          <w:sz w:val="16"/>
          <w:szCs w:val="16"/>
        </w:rPr>
        <w:t>Об увеличении уставного капитала Общества путем размещения привилегированных акций</w:t>
      </w:r>
      <w:r w:rsidRPr="0095750B">
        <w:rPr>
          <w:rFonts w:ascii="Times New Roman" w:hAnsi="Times New Roman" w:cs="Times New Roman"/>
          <w:sz w:val="16"/>
          <w:szCs w:val="16"/>
        </w:rPr>
        <w:t>» постановили: «</w:t>
      </w:r>
      <w:r w:rsidR="00152801" w:rsidRPr="0095750B">
        <w:rPr>
          <w:rFonts w:ascii="Times New Roman" w:hAnsi="Times New Roman" w:cs="Times New Roman"/>
          <w:sz w:val="16"/>
          <w:szCs w:val="16"/>
        </w:rPr>
        <w:t xml:space="preserve">Увеличить уставный капитал Общества путем размещения в пределах объявленных акций Общества привилегированные акции номинальной стоимостью 0,01 рубля каждая в количестве 20 000 000 шт. </w:t>
      </w:r>
    </w:p>
    <w:p w:rsidR="00405B33" w:rsidRDefault="00405B33" w:rsidP="00405B33">
      <w:pPr>
        <w:pStyle w:val="a9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Способ размещения – закрытая подписка.</w:t>
      </w:r>
    </w:p>
    <w:p w:rsidR="00405B33" w:rsidRDefault="00405B33" w:rsidP="00405B33">
      <w:pPr>
        <w:pStyle w:val="a9"/>
        <w:ind w:left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Цена размещения обыкновенных акций – 0,01 рубля за одну акцию. </w:t>
      </w:r>
    </w:p>
    <w:p w:rsidR="00405B33" w:rsidRDefault="00152801" w:rsidP="00405B33">
      <w:pPr>
        <w:pStyle w:val="a9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95750B">
        <w:rPr>
          <w:rFonts w:ascii="Times New Roman" w:hAnsi="Times New Roman" w:cs="Times New Roman"/>
          <w:sz w:val="16"/>
          <w:szCs w:val="16"/>
        </w:rPr>
        <w:t xml:space="preserve">Круг лиц, среди которых предполагается осуществить размещение акций: Коргунов Владимир Михайлович. </w:t>
      </w:r>
    </w:p>
    <w:p w:rsidR="00F50F4A" w:rsidRPr="0095750B" w:rsidRDefault="00152801" w:rsidP="00405B33">
      <w:pPr>
        <w:pStyle w:val="a9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95750B">
        <w:rPr>
          <w:rFonts w:ascii="Times New Roman" w:hAnsi="Times New Roman" w:cs="Times New Roman"/>
          <w:sz w:val="16"/>
          <w:szCs w:val="16"/>
        </w:rPr>
        <w:t>Форма оплаты привилегированных акций: денежные средства в валюте Российской Федерации</w:t>
      </w:r>
      <w:r w:rsidR="00F50F4A" w:rsidRPr="0095750B">
        <w:rPr>
          <w:rFonts w:ascii="Times New Roman" w:hAnsi="Times New Roman" w:cs="Times New Roman"/>
          <w:sz w:val="16"/>
          <w:szCs w:val="16"/>
        </w:rPr>
        <w:t>».</w:t>
      </w:r>
    </w:p>
    <w:p w:rsidR="00F50F4A" w:rsidRPr="0065642E" w:rsidRDefault="0095750B" w:rsidP="00405B33">
      <w:pPr>
        <w:pStyle w:val="a3"/>
        <w:tabs>
          <w:tab w:val="left" w:pos="0"/>
          <w:tab w:val="left" w:pos="284"/>
          <w:tab w:val="left" w:pos="993"/>
        </w:tabs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 w:rsidR="00F50F4A" w:rsidRPr="0065642E">
        <w:rPr>
          <w:sz w:val="16"/>
          <w:szCs w:val="16"/>
        </w:rPr>
        <w:t>По третьему вопросу «</w:t>
      </w:r>
      <w:r w:rsidR="0061585F">
        <w:rPr>
          <w:sz w:val="16"/>
          <w:szCs w:val="16"/>
        </w:rPr>
        <w:t>Утверждение устава Общества в новой редакции</w:t>
      </w:r>
      <w:r w:rsidR="00F50F4A" w:rsidRPr="0065642E">
        <w:rPr>
          <w:sz w:val="16"/>
          <w:szCs w:val="16"/>
        </w:rPr>
        <w:t>» постановили: «</w:t>
      </w:r>
      <w:r w:rsidR="00152801">
        <w:rPr>
          <w:sz w:val="16"/>
          <w:szCs w:val="16"/>
        </w:rPr>
        <w:t>Утвердить устав Общества в новой редакции</w:t>
      </w:r>
      <w:r w:rsidR="00F50F4A" w:rsidRPr="0065642E">
        <w:rPr>
          <w:sz w:val="16"/>
          <w:szCs w:val="16"/>
        </w:rPr>
        <w:t>».</w:t>
      </w:r>
    </w:p>
    <w:p w:rsidR="00397DB2" w:rsidRPr="00397DB2" w:rsidRDefault="00397DB2" w:rsidP="00F50F4A">
      <w:pPr>
        <w:pStyle w:val="a3"/>
        <w:rPr>
          <w:sz w:val="16"/>
          <w:szCs w:val="16"/>
        </w:rPr>
      </w:pPr>
    </w:p>
    <w:p w:rsidR="00752CDB" w:rsidRPr="0074068A" w:rsidRDefault="0074068A" w:rsidP="0074068A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74068A">
        <w:rPr>
          <w:rFonts w:ascii="Times New Roman" w:hAnsi="Times New Roman" w:cs="Times New Roman"/>
          <w:sz w:val="16"/>
          <w:szCs w:val="16"/>
        </w:rPr>
        <w:t xml:space="preserve">Протокол общего Собрания акционеров составлен </w:t>
      </w:r>
      <w:r w:rsidR="00152801">
        <w:rPr>
          <w:rFonts w:ascii="Times New Roman" w:hAnsi="Times New Roman" w:cs="Times New Roman"/>
          <w:sz w:val="16"/>
          <w:szCs w:val="16"/>
        </w:rPr>
        <w:t>23</w:t>
      </w:r>
      <w:r w:rsidRPr="0074068A">
        <w:rPr>
          <w:rFonts w:ascii="Times New Roman" w:hAnsi="Times New Roman" w:cs="Times New Roman"/>
          <w:sz w:val="16"/>
          <w:szCs w:val="16"/>
        </w:rPr>
        <w:t xml:space="preserve"> </w:t>
      </w:r>
      <w:r w:rsidR="00152801">
        <w:rPr>
          <w:rFonts w:ascii="Times New Roman" w:hAnsi="Times New Roman" w:cs="Times New Roman"/>
          <w:sz w:val="16"/>
          <w:szCs w:val="16"/>
        </w:rPr>
        <w:t>январ</w:t>
      </w:r>
      <w:r w:rsidRPr="0074068A">
        <w:rPr>
          <w:rFonts w:ascii="Times New Roman" w:hAnsi="Times New Roman" w:cs="Times New Roman"/>
          <w:sz w:val="16"/>
          <w:szCs w:val="16"/>
        </w:rPr>
        <w:t>я 202</w:t>
      </w:r>
      <w:r w:rsidR="00152801">
        <w:rPr>
          <w:rFonts w:ascii="Times New Roman" w:hAnsi="Times New Roman" w:cs="Times New Roman"/>
          <w:sz w:val="16"/>
          <w:szCs w:val="16"/>
        </w:rPr>
        <w:t>3</w:t>
      </w:r>
      <w:r w:rsidRPr="0074068A">
        <w:rPr>
          <w:rFonts w:ascii="Times New Roman" w:hAnsi="Times New Roman" w:cs="Times New Roman"/>
          <w:sz w:val="16"/>
          <w:szCs w:val="16"/>
        </w:rPr>
        <w:t xml:space="preserve"> г. № 3</w:t>
      </w:r>
      <w:r w:rsidR="00152801">
        <w:rPr>
          <w:rFonts w:ascii="Times New Roman" w:hAnsi="Times New Roman" w:cs="Times New Roman"/>
          <w:sz w:val="16"/>
          <w:szCs w:val="16"/>
        </w:rPr>
        <w:t>3</w:t>
      </w:r>
      <w:r w:rsidRPr="0074068A">
        <w:rPr>
          <w:rFonts w:ascii="Times New Roman" w:hAnsi="Times New Roman" w:cs="Times New Roman"/>
          <w:sz w:val="16"/>
          <w:szCs w:val="16"/>
        </w:rPr>
        <w:t>.</w:t>
      </w:r>
    </w:p>
    <w:p w:rsidR="0074068A" w:rsidRDefault="0074068A" w:rsidP="00884EFC">
      <w:pPr>
        <w:ind w:firstLine="567"/>
        <w:jc w:val="both"/>
      </w:pPr>
      <w:r w:rsidRPr="0074068A">
        <w:rPr>
          <w:rFonts w:ascii="Times New Roman" w:eastAsia="Calibri" w:hAnsi="Times New Roman" w:cs="Times New Roman"/>
          <w:sz w:val="16"/>
          <w:szCs w:val="16"/>
        </w:rPr>
        <w:t xml:space="preserve">Идентификационные признаки </w:t>
      </w:r>
      <w:r w:rsidRPr="0074068A">
        <w:rPr>
          <w:rFonts w:ascii="Times New Roman" w:hAnsi="Times New Roman" w:cs="Times New Roman"/>
          <w:sz w:val="16"/>
          <w:szCs w:val="16"/>
        </w:rPr>
        <w:t>ценных бумаг</w:t>
      </w:r>
      <w:r w:rsidRPr="0074068A">
        <w:rPr>
          <w:rFonts w:ascii="Times New Roman" w:eastAsia="Calibri" w:hAnsi="Times New Roman" w:cs="Times New Roman"/>
          <w:sz w:val="16"/>
          <w:szCs w:val="16"/>
        </w:rPr>
        <w:t>, владельцы которых имеют право на участие в общем Собрании акционеров</w:t>
      </w:r>
      <w:r w:rsidR="00884EFC">
        <w:rPr>
          <w:rFonts w:ascii="Times New Roman" w:hAnsi="Times New Roman" w:cs="Times New Roman"/>
          <w:sz w:val="16"/>
          <w:szCs w:val="16"/>
        </w:rPr>
        <w:t xml:space="preserve"> </w:t>
      </w:r>
      <w:r w:rsidRPr="0074068A">
        <w:rPr>
          <w:rFonts w:ascii="Times New Roman" w:hAnsi="Times New Roman" w:cs="Times New Roman"/>
          <w:sz w:val="16"/>
          <w:szCs w:val="16"/>
        </w:rPr>
        <w:t>АО «Асбестоцемент»</w:t>
      </w:r>
      <w:r w:rsidRPr="0074068A">
        <w:rPr>
          <w:rFonts w:ascii="Times New Roman" w:eastAsia="Calibri" w:hAnsi="Times New Roman" w:cs="Times New Roman"/>
          <w:sz w:val="16"/>
          <w:szCs w:val="16"/>
        </w:rPr>
        <w:t>: обыкновенные именные бездокументарные акции (государственный регистрационный номер выпуска № 1-02-45038-</w:t>
      </w:r>
      <w:r w:rsidRPr="0074068A">
        <w:rPr>
          <w:rFonts w:ascii="Times New Roman" w:eastAsia="Calibri" w:hAnsi="Times New Roman" w:cs="Times New Roman"/>
          <w:sz w:val="16"/>
          <w:szCs w:val="16"/>
          <w:lang w:val="en-US"/>
        </w:rPr>
        <w:t>D</w:t>
      </w:r>
      <w:r w:rsidRPr="0074068A">
        <w:rPr>
          <w:rFonts w:ascii="Times New Roman" w:eastAsia="Calibri" w:hAnsi="Times New Roman" w:cs="Times New Roman"/>
          <w:sz w:val="16"/>
          <w:szCs w:val="16"/>
        </w:rPr>
        <w:t xml:space="preserve"> от 15.01.1998 г.).</w:t>
      </w:r>
      <w:r w:rsidR="00884EFC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sectPr w:rsidR="0074068A" w:rsidSect="00884EFC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CD0"/>
    <w:multiLevelType w:val="hybridMultilevel"/>
    <w:tmpl w:val="D14C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305A9"/>
    <w:multiLevelType w:val="hybridMultilevel"/>
    <w:tmpl w:val="8CF06D80"/>
    <w:lvl w:ilvl="0" w:tplc="AFA86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56528"/>
    <w:multiLevelType w:val="hybridMultilevel"/>
    <w:tmpl w:val="F8441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843C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2F76A7"/>
    <w:multiLevelType w:val="hybridMultilevel"/>
    <w:tmpl w:val="7CE6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7025D"/>
    <w:multiLevelType w:val="hybridMultilevel"/>
    <w:tmpl w:val="12A0E330"/>
    <w:lvl w:ilvl="0" w:tplc="1422D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9404E"/>
    <w:multiLevelType w:val="hybridMultilevel"/>
    <w:tmpl w:val="75222772"/>
    <w:lvl w:ilvl="0" w:tplc="CD084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03A56"/>
    <w:multiLevelType w:val="hybridMultilevel"/>
    <w:tmpl w:val="5A388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3553EC"/>
    <w:multiLevelType w:val="hybridMultilevel"/>
    <w:tmpl w:val="0EC4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A5A3B"/>
    <w:multiLevelType w:val="hybridMultilevel"/>
    <w:tmpl w:val="B5E237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6846137"/>
    <w:multiLevelType w:val="hybridMultilevel"/>
    <w:tmpl w:val="9150570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B9B5DCD"/>
    <w:multiLevelType w:val="hybridMultilevel"/>
    <w:tmpl w:val="9CDAD30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5FF1BB2"/>
    <w:multiLevelType w:val="hybridMultilevel"/>
    <w:tmpl w:val="4CE8DD86"/>
    <w:lvl w:ilvl="0" w:tplc="DAE4F0E2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F4A"/>
    <w:rsid w:val="00040793"/>
    <w:rsid w:val="00152801"/>
    <w:rsid w:val="0019118F"/>
    <w:rsid w:val="0024219B"/>
    <w:rsid w:val="00397DB2"/>
    <w:rsid w:val="003C5C2F"/>
    <w:rsid w:val="00405B33"/>
    <w:rsid w:val="004301C8"/>
    <w:rsid w:val="0061585F"/>
    <w:rsid w:val="006E5B32"/>
    <w:rsid w:val="006F1AC7"/>
    <w:rsid w:val="0074068A"/>
    <w:rsid w:val="00752CDB"/>
    <w:rsid w:val="00884EFC"/>
    <w:rsid w:val="0095750B"/>
    <w:rsid w:val="00993CF0"/>
    <w:rsid w:val="00B84A61"/>
    <w:rsid w:val="00C93BB3"/>
    <w:rsid w:val="00CA37BC"/>
    <w:rsid w:val="00D46517"/>
    <w:rsid w:val="00E02F64"/>
    <w:rsid w:val="00F50F4A"/>
    <w:rsid w:val="00FC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0F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0F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97DB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97DB2"/>
  </w:style>
  <w:style w:type="paragraph" w:styleId="a7">
    <w:name w:val="Title"/>
    <w:basedOn w:val="a"/>
    <w:link w:val="a8"/>
    <w:qFormat/>
    <w:rsid w:val="00152801"/>
    <w:pPr>
      <w:spacing w:after="0" w:line="240" w:lineRule="auto"/>
      <w:ind w:right="43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1528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57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Вагнер</dc:creator>
  <cp:lastModifiedBy>Панков</cp:lastModifiedBy>
  <cp:revision>13</cp:revision>
  <dcterms:created xsi:type="dcterms:W3CDTF">2021-05-17T09:36:00Z</dcterms:created>
  <dcterms:modified xsi:type="dcterms:W3CDTF">2023-01-23T11:29:00Z</dcterms:modified>
</cp:coreProperties>
</file>